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3CCA4">
      <w:pPr>
        <w:pStyle w:val="11"/>
        <w:ind w:firstLine="0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2</w:t>
      </w:r>
      <w:bookmarkStart w:id="0" w:name="_Toc26093"/>
      <w:bookmarkStart w:id="1" w:name="_Toc27217"/>
      <w:bookmarkStart w:id="2" w:name="_Toc31713"/>
    </w:p>
    <w:bookmarkEnd w:id="0"/>
    <w:bookmarkEnd w:id="1"/>
    <w:bookmarkEnd w:id="2"/>
    <w:p w14:paraId="48C4F816">
      <w:pPr>
        <w:pStyle w:val="5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富顺县中医医院</w:t>
      </w:r>
    </w:p>
    <w:p w14:paraId="3303440F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  <w:t>2026年清洁物资采购项目</w:t>
      </w:r>
      <w:bookmarkStart w:id="3" w:name="_GoBack"/>
      <w:bookmarkEnd w:id="3"/>
    </w:p>
    <w:p w14:paraId="08F6693F">
      <w:pPr>
        <w:rPr>
          <w:rFonts w:hint="eastAsia"/>
          <w:lang w:val="en-US" w:eastAsia="zh-CN"/>
        </w:rPr>
      </w:pPr>
    </w:p>
    <w:tbl>
      <w:tblPr>
        <w:tblStyle w:val="12"/>
        <w:tblW w:w="91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113"/>
        <w:gridCol w:w="1092"/>
        <w:gridCol w:w="1983"/>
        <w:gridCol w:w="815"/>
        <w:gridCol w:w="860"/>
        <w:gridCol w:w="936"/>
        <w:gridCol w:w="870"/>
        <w:gridCol w:w="870"/>
      </w:tblGrid>
      <w:tr w14:paraId="16230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EF0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7E8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67C8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1CD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736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1DF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品牌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8BC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单价(元）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45E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</w:tr>
      <w:tr w14:paraId="2E09E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4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5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洁厕王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F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每桶≥3.7L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1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能够有效去除马桶内的污渍，包括尿垢、水垢等，能够消除马桶中的异味，保持马桶无异味。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E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CF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336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9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6AB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0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3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洁瓷剂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F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每瓶≥600ML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2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能够有效去除瓷砖上的各种顽固污渍，如石灰垢、水垢、油污等，使瓷砖恢复干净和光亮。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2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5CA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A0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0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343D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1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B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消洗灵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5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每袋≥400g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F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具有消毒、杀菌、漂白和洗涤等综合功效。符合国家消毒产品标准。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3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100袋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6A2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7E6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元/袋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A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8644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C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强力清洁剂（草酸）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E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每桶≥3.7L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B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可以有效清除厕所和卫生间中的尿垢、水垢等其他积垢。可用于去除物体和金属上的污渍和色斑。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4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3F8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FF6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9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94A6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E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2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全能清洁剂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8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每桶≥3.7L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8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能够去除尘垢、油污、手渍、轻微污渍；中性配方，不伤材质，温和无刺激。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0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9BB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B09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D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7FA1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8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D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香精球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C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每条≥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100g、1条5粒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61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能够持续清新空气，去除异味，留香稳定；气味清香，无刺鼻感。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A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100条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182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170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3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5172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D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8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喷雾型空气清新剂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C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每瓶≥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450ml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7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可以快速祛味、清新空气，不刺激呼吸道；成分无酒精或低酒精，温和配方；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9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971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49F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2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9CE9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E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7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不锈钢保养剂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8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每桶≥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450ml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3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可使不锈钢保持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光亮持久，不粘灰，形成保护膜；不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腐蚀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不锈钢器具，符合医院环境要求。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1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F4B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874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F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748F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9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B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除胶剂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8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每瓶≥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450ml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A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能够快速去除不干胶、双面胶、贴纸、口香糖等胶质残留；溶解快，不伤基材，无残留，低味环保。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E6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60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6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9A8E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F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4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除锈剂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68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每瓶≥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450ml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8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具有快速除锈、渗透松动、防锈保护等功能，不伤周边材质。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E8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642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0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1901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E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4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皮革清洁剂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E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每瓶≥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450ml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6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能够清洁医院沙发、座椅、皮革制品等办公家具污渍；中性温和，滋养皮革，不开裂、不褪色，无刺激。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454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02B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1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1F7B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4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A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A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每件≥25kg，1件/10包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E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能够有效去除医院布草类血渍、药渍、油渍、蛋白污渍等重污渍，使用后织物洁净亮丽无残留，不伤布草。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C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99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D8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0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011E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D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4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商用洗洁精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DB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每桶≥25kg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8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能够有效去除油污、饭渍等，易冲洗无残留，温和不伤手，无磷环保。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0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19D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35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E653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9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C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硫酸铜除藻剂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B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每桶≥10kg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0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能够快速杀藻、杀菌、杀虫、净化水质；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C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5桶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CC4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1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B616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4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2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合计：             元</w:t>
            </w:r>
          </w:p>
        </w:tc>
        <w:tc>
          <w:tcPr>
            <w:tcW w:w="43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7BC43">
            <w:pPr>
              <w:keepNext w:val="0"/>
              <w:keepLines w:val="0"/>
              <w:widowControl/>
              <w:suppressLineNumbers w:val="0"/>
              <w:ind w:firstLine="630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大写：</w:t>
            </w:r>
          </w:p>
        </w:tc>
      </w:tr>
    </w:tbl>
    <w:p w14:paraId="7A499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称：XXX（盖单位公章）</w:t>
      </w:r>
    </w:p>
    <w:p w14:paraId="1D93C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或授权代表（签字或盖章）：XXX</w:t>
      </w:r>
    </w:p>
    <w:p w14:paraId="61D9A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日</w:t>
      </w:r>
    </w:p>
    <w:p w14:paraId="4D656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</w:p>
    <w:p w14:paraId="69FCE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38E3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0F993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 w14:paraId="2F067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2E065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204F8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4170F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0D13F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39A15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 w14:paraId="4DB518A0"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9f5b9b1d-1e7e-4955-b425-afe99b131f2e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3BF61D5"/>
    <w:rsid w:val="04641894"/>
    <w:rsid w:val="051B7B8F"/>
    <w:rsid w:val="05A22AD8"/>
    <w:rsid w:val="061F445D"/>
    <w:rsid w:val="07A408C8"/>
    <w:rsid w:val="07B54D24"/>
    <w:rsid w:val="07C37441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10370935"/>
    <w:rsid w:val="11AA5697"/>
    <w:rsid w:val="12064AFA"/>
    <w:rsid w:val="12F1274B"/>
    <w:rsid w:val="13CF51AB"/>
    <w:rsid w:val="143A4F2F"/>
    <w:rsid w:val="1482323B"/>
    <w:rsid w:val="14BC55E4"/>
    <w:rsid w:val="15147D27"/>
    <w:rsid w:val="15187DE4"/>
    <w:rsid w:val="15741F45"/>
    <w:rsid w:val="15A96BAD"/>
    <w:rsid w:val="15C5419E"/>
    <w:rsid w:val="16253129"/>
    <w:rsid w:val="167C538B"/>
    <w:rsid w:val="182106D6"/>
    <w:rsid w:val="183314EC"/>
    <w:rsid w:val="183B3435"/>
    <w:rsid w:val="189A2440"/>
    <w:rsid w:val="18D5441A"/>
    <w:rsid w:val="18E831AB"/>
    <w:rsid w:val="1AB75F10"/>
    <w:rsid w:val="1AE86EF1"/>
    <w:rsid w:val="1B0E2C71"/>
    <w:rsid w:val="1B23320A"/>
    <w:rsid w:val="1B6E18F9"/>
    <w:rsid w:val="1B7E1BA5"/>
    <w:rsid w:val="1CF602B7"/>
    <w:rsid w:val="1D541122"/>
    <w:rsid w:val="1D552DD9"/>
    <w:rsid w:val="1E1602B3"/>
    <w:rsid w:val="1E9C05FC"/>
    <w:rsid w:val="1EBC0C9B"/>
    <w:rsid w:val="1F14226B"/>
    <w:rsid w:val="1F7E03C6"/>
    <w:rsid w:val="2020147D"/>
    <w:rsid w:val="20303E66"/>
    <w:rsid w:val="2042491F"/>
    <w:rsid w:val="2114161E"/>
    <w:rsid w:val="216E446A"/>
    <w:rsid w:val="21D73DBD"/>
    <w:rsid w:val="23963387"/>
    <w:rsid w:val="23A022E6"/>
    <w:rsid w:val="23B95F8F"/>
    <w:rsid w:val="240C2C8D"/>
    <w:rsid w:val="24B553FE"/>
    <w:rsid w:val="24BB79C6"/>
    <w:rsid w:val="25533DBE"/>
    <w:rsid w:val="2743716E"/>
    <w:rsid w:val="27532138"/>
    <w:rsid w:val="27BE7377"/>
    <w:rsid w:val="281B728C"/>
    <w:rsid w:val="2C7B3199"/>
    <w:rsid w:val="2C864D5D"/>
    <w:rsid w:val="2D12039F"/>
    <w:rsid w:val="2DC12029"/>
    <w:rsid w:val="2F916768"/>
    <w:rsid w:val="310B651C"/>
    <w:rsid w:val="319466FC"/>
    <w:rsid w:val="31D54552"/>
    <w:rsid w:val="3227672D"/>
    <w:rsid w:val="32673C7A"/>
    <w:rsid w:val="32843B5B"/>
    <w:rsid w:val="329A7087"/>
    <w:rsid w:val="32B44DC3"/>
    <w:rsid w:val="330F71A0"/>
    <w:rsid w:val="345F4913"/>
    <w:rsid w:val="34833825"/>
    <w:rsid w:val="35633AF2"/>
    <w:rsid w:val="358C1A2E"/>
    <w:rsid w:val="35B244CD"/>
    <w:rsid w:val="361D4484"/>
    <w:rsid w:val="371B42F4"/>
    <w:rsid w:val="37601293"/>
    <w:rsid w:val="378C49F0"/>
    <w:rsid w:val="383B4733"/>
    <w:rsid w:val="38855EC9"/>
    <w:rsid w:val="38E74176"/>
    <w:rsid w:val="393D22FC"/>
    <w:rsid w:val="3AF55204"/>
    <w:rsid w:val="3B1A5B38"/>
    <w:rsid w:val="3BDD426E"/>
    <w:rsid w:val="3C261771"/>
    <w:rsid w:val="3C8A61A4"/>
    <w:rsid w:val="3D70406E"/>
    <w:rsid w:val="3D87623F"/>
    <w:rsid w:val="3EBE25E5"/>
    <w:rsid w:val="3F8D2823"/>
    <w:rsid w:val="3FA70E1B"/>
    <w:rsid w:val="411F60DA"/>
    <w:rsid w:val="419B4241"/>
    <w:rsid w:val="432C1A76"/>
    <w:rsid w:val="43DC548D"/>
    <w:rsid w:val="44446C38"/>
    <w:rsid w:val="446E4829"/>
    <w:rsid w:val="451B0F59"/>
    <w:rsid w:val="45955456"/>
    <w:rsid w:val="45FD7B15"/>
    <w:rsid w:val="460A5C60"/>
    <w:rsid w:val="47DD45A1"/>
    <w:rsid w:val="47F06548"/>
    <w:rsid w:val="4AB17127"/>
    <w:rsid w:val="4D4F03EC"/>
    <w:rsid w:val="4D510618"/>
    <w:rsid w:val="4E9E70A4"/>
    <w:rsid w:val="4ECA1C10"/>
    <w:rsid w:val="4F4E6C9A"/>
    <w:rsid w:val="4F5C39D0"/>
    <w:rsid w:val="4FE10AE9"/>
    <w:rsid w:val="50A23283"/>
    <w:rsid w:val="524E76E7"/>
    <w:rsid w:val="541D1B6B"/>
    <w:rsid w:val="5465390E"/>
    <w:rsid w:val="55480F58"/>
    <w:rsid w:val="55CD6F5D"/>
    <w:rsid w:val="56007A98"/>
    <w:rsid w:val="5694513B"/>
    <w:rsid w:val="570B7A8A"/>
    <w:rsid w:val="571472F6"/>
    <w:rsid w:val="575A060E"/>
    <w:rsid w:val="59640F79"/>
    <w:rsid w:val="5AFF3461"/>
    <w:rsid w:val="5B021F11"/>
    <w:rsid w:val="5BC04108"/>
    <w:rsid w:val="5C6A4818"/>
    <w:rsid w:val="5E0A45F7"/>
    <w:rsid w:val="5EFF410C"/>
    <w:rsid w:val="5F192641"/>
    <w:rsid w:val="602A65C8"/>
    <w:rsid w:val="62201936"/>
    <w:rsid w:val="63D80F4C"/>
    <w:rsid w:val="644C735E"/>
    <w:rsid w:val="665C0176"/>
    <w:rsid w:val="669958FF"/>
    <w:rsid w:val="67AC4971"/>
    <w:rsid w:val="67E13745"/>
    <w:rsid w:val="68975802"/>
    <w:rsid w:val="68CB08C9"/>
    <w:rsid w:val="69595343"/>
    <w:rsid w:val="69CF0509"/>
    <w:rsid w:val="6CB85085"/>
    <w:rsid w:val="6E044F0E"/>
    <w:rsid w:val="6E494B6B"/>
    <w:rsid w:val="6F103A37"/>
    <w:rsid w:val="70BF533E"/>
    <w:rsid w:val="70C53167"/>
    <w:rsid w:val="71C730E1"/>
    <w:rsid w:val="7211748F"/>
    <w:rsid w:val="73295BDB"/>
    <w:rsid w:val="735465E8"/>
    <w:rsid w:val="73E66603"/>
    <w:rsid w:val="73E942E0"/>
    <w:rsid w:val="73F13E37"/>
    <w:rsid w:val="745F570D"/>
    <w:rsid w:val="74D806E7"/>
    <w:rsid w:val="758E3908"/>
    <w:rsid w:val="75907680"/>
    <w:rsid w:val="761A0AF1"/>
    <w:rsid w:val="767B20DE"/>
    <w:rsid w:val="76FB326F"/>
    <w:rsid w:val="783E69B3"/>
    <w:rsid w:val="79084AEE"/>
    <w:rsid w:val="79F04B91"/>
    <w:rsid w:val="7A2872F5"/>
    <w:rsid w:val="7BA3725A"/>
    <w:rsid w:val="7CAC5049"/>
    <w:rsid w:val="7D694A76"/>
    <w:rsid w:val="7F5E5A33"/>
    <w:rsid w:val="7FA32422"/>
    <w:rsid w:val="7FA9104D"/>
    <w:rsid w:val="7FD62B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8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link w:val="2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7"/>
    <w:link w:val="17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</w:rPr>
  </w:style>
  <w:style w:type="character" w:customStyle="1" w:styleId="16">
    <w:name w:val="正文文本缩进 Char"/>
    <w:basedOn w:val="14"/>
    <w:link w:val="7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7">
    <w:name w:val="正文首行缩进 2 Char"/>
    <w:basedOn w:val="16"/>
    <w:link w:val="11"/>
    <w:semiHidden/>
    <w:qFormat/>
    <w:uiPriority w:val="99"/>
    <w:rPr>
      <w:sz w:val="28"/>
      <w:szCs w:val="28"/>
    </w:rPr>
  </w:style>
  <w:style w:type="character" w:customStyle="1" w:styleId="18">
    <w:name w:val="正文文本 Char"/>
    <w:basedOn w:val="14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20">
    <w:name w:val="font11"/>
    <w:basedOn w:val="1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21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22">
    <w:name w:val="页眉 Char"/>
    <w:basedOn w:val="14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页脚 Char"/>
    <w:basedOn w:val="14"/>
    <w:link w:val="8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4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492</Words>
  <Characters>539</Characters>
  <Lines>13</Lines>
  <Paragraphs>3</Paragraphs>
  <TotalTime>1</TotalTime>
  <ScaleCrop>false</ScaleCrop>
  <LinksUpToDate>false</LinksUpToDate>
  <CharactersWithSpaces>552</CharactersWithSpaces>
  <Application>WPS Office_12.1.0.25856_F1E327BC-269C-435d-A152-05C5408002CA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蜀丶阿布</cp:lastModifiedBy>
  <cp:lastPrinted>2021-12-07T07:00:00Z</cp:lastPrinted>
  <dcterms:modified xsi:type="dcterms:W3CDTF">2026-04-01T02:06:23Z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5B2280E0132348A0831D05F0773BCACB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