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bCs w:val="0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附件2</w:t>
      </w: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报价表</w:t>
      </w:r>
    </w:p>
    <w:p>
      <w:pPr>
        <w:jc w:val="left"/>
        <w:rPr>
          <w:rFonts w:hint="eastAsia" w:ascii="宋体" w:hAnsi="宋体" w:cs="宋体"/>
          <w:kern w:val="0"/>
          <w:sz w:val="24"/>
          <w:szCs w:val="24"/>
        </w:rPr>
      </w:pPr>
    </w:p>
    <w:tbl>
      <w:tblPr>
        <w:tblStyle w:val="7"/>
        <w:tblpPr w:leftFromText="180" w:rightFromText="180" w:vertAnchor="text" w:horzAnchor="page" w:tblpX="1320" w:tblpY="366"/>
        <w:tblOverlap w:val="never"/>
        <w:tblW w:w="95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1757"/>
        <w:gridCol w:w="3440"/>
        <w:gridCol w:w="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项目名称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报价（元）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大写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富顺县中医医院同心院区医疗废水处置站废气排放管道安装工程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pStyle w:val="3"/>
        <w:rPr>
          <w:rFonts w:hint="eastAsia"/>
        </w:rPr>
      </w:pPr>
    </w:p>
    <w:p>
      <w:pPr>
        <w:adjustRightInd w:val="0"/>
        <w:spacing w:line="360" w:lineRule="auto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00000000"/>
    <w:rsid w:val="00D37421"/>
    <w:rsid w:val="028D7BD1"/>
    <w:rsid w:val="041A4F11"/>
    <w:rsid w:val="0BCA22E7"/>
    <w:rsid w:val="1E6D5DB7"/>
    <w:rsid w:val="22AF6AE8"/>
    <w:rsid w:val="26FD4F6F"/>
    <w:rsid w:val="2E9D7FA0"/>
    <w:rsid w:val="3273459A"/>
    <w:rsid w:val="34092A70"/>
    <w:rsid w:val="382E7F1D"/>
    <w:rsid w:val="39883049"/>
    <w:rsid w:val="3C542AB8"/>
    <w:rsid w:val="402C636C"/>
    <w:rsid w:val="45227BD1"/>
    <w:rsid w:val="5310616F"/>
    <w:rsid w:val="55D93E68"/>
    <w:rsid w:val="56993BED"/>
    <w:rsid w:val="5AE67614"/>
    <w:rsid w:val="5E681CF8"/>
    <w:rsid w:val="674072DB"/>
    <w:rsid w:val="6F5F7720"/>
    <w:rsid w:val="7ADE2C3C"/>
    <w:rsid w:val="7B992372"/>
    <w:rsid w:val="7C413482"/>
    <w:rsid w:val="7DF552D7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color w:val="000000"/>
      <w:sz w:val="34"/>
      <w:szCs w:val="3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150</Characters>
  <Lines>0</Lines>
  <Paragraphs>0</Paragraphs>
  <TotalTime>0</TotalTime>
  <ScaleCrop>false</ScaleCrop>
  <LinksUpToDate>false</LinksUpToDate>
  <CharactersWithSpaces>150</CharactersWithSpaces>
  <Application>WPS Office_11.1.0.9997_F1E327BC-269C-435d-A152-05C5408002CA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富顺中医院</cp:lastModifiedBy>
  <dcterms:modified xsi:type="dcterms:W3CDTF">2024-04-03T01:00:39Z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  <property fmtid="{D5CDD505-2E9C-101B-9397-08002B2CF9AE}" pid="3" name="ICV">
    <vt:lpwstr>B5B08C0281D141FD8EF27930478B0A6B_12</vt:lpwstr>
  </property>
</Properties>
</file>