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一批非挂网耗材市场调研介绍表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9"/>
        <w:tblW w:w="147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57"/>
        <w:gridCol w:w="2835"/>
        <w:gridCol w:w="1890"/>
        <w:gridCol w:w="1440"/>
        <w:gridCol w:w="1665"/>
        <w:gridCol w:w="2295"/>
        <w:gridCol w:w="1200"/>
        <w:gridCol w:w="14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耗材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报价产品名称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备注（注册证等信息）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显微针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和面部皮肤注射泵配套使用，用于皮肤注射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2、大小32G，9针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颅骨钻头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配套我院手术动力系统设备，型号为HD-MZI-III，品牌：常州市汇达医疗器械有限公司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铣刀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配套我院手术动力系统设备，型号为HD-MZI-III，品牌：常州市汇达医疗器械有限公司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磨钻头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配套我院手术动力系统设备，型号为HD-MZI-III，品牌：常州市汇达医疗器械有限公司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医用胸带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用于乳腺手术后伤口压迫止血作用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三片腹带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用于疝气手术后伤口压迫止血作用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特征描述（技术参数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）：除我院基本参数要求外，产品的详细技术参数；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特征描述（技术参数）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条数太多可另附页列举。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可付附产品彩页、说明书等资料。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4D3871"/>
    <w:multiLevelType w:val="singleLevel"/>
    <w:tmpl w:val="184D38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4F65FC1"/>
    <w:rsid w:val="09446B26"/>
    <w:rsid w:val="09664528"/>
    <w:rsid w:val="0C085D6A"/>
    <w:rsid w:val="0C9417F8"/>
    <w:rsid w:val="0CCB1F37"/>
    <w:rsid w:val="0D227518"/>
    <w:rsid w:val="0FC9722E"/>
    <w:rsid w:val="17941CF3"/>
    <w:rsid w:val="1B7B0770"/>
    <w:rsid w:val="1D247FA7"/>
    <w:rsid w:val="1FDA12F8"/>
    <w:rsid w:val="221A42B9"/>
    <w:rsid w:val="2A235597"/>
    <w:rsid w:val="2B16268D"/>
    <w:rsid w:val="2C855E74"/>
    <w:rsid w:val="2D621327"/>
    <w:rsid w:val="311904EA"/>
    <w:rsid w:val="316D0182"/>
    <w:rsid w:val="33CC6163"/>
    <w:rsid w:val="3791457C"/>
    <w:rsid w:val="3BFC50CB"/>
    <w:rsid w:val="40EC6145"/>
    <w:rsid w:val="4250579A"/>
    <w:rsid w:val="42AE24C0"/>
    <w:rsid w:val="4313798F"/>
    <w:rsid w:val="432B7FC0"/>
    <w:rsid w:val="48E1539E"/>
    <w:rsid w:val="49B37A47"/>
    <w:rsid w:val="4D9D78D7"/>
    <w:rsid w:val="5201764D"/>
    <w:rsid w:val="52AF02BB"/>
    <w:rsid w:val="52FC5B62"/>
    <w:rsid w:val="56B758CC"/>
    <w:rsid w:val="57B046EE"/>
    <w:rsid w:val="57D170F0"/>
    <w:rsid w:val="5EB02700"/>
    <w:rsid w:val="64300B2F"/>
    <w:rsid w:val="664841D8"/>
    <w:rsid w:val="67353748"/>
    <w:rsid w:val="690070AC"/>
    <w:rsid w:val="69DC73E3"/>
    <w:rsid w:val="6A920EDB"/>
    <w:rsid w:val="6A941CB2"/>
    <w:rsid w:val="6BB20377"/>
    <w:rsid w:val="6C155A2E"/>
    <w:rsid w:val="6F5544EB"/>
    <w:rsid w:val="726A233E"/>
    <w:rsid w:val="758231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2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1">
    <w:name w:val="正文文本缩进 Char"/>
    <w:basedOn w:val="10"/>
    <w:link w:val="5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8"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10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10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667</Words>
  <Characters>731</Characters>
  <Lines>18</Lines>
  <Paragraphs>5</Paragraphs>
  <TotalTime>9</TotalTime>
  <ScaleCrop>false</ScaleCrop>
  <LinksUpToDate>false</LinksUpToDate>
  <CharactersWithSpaces>996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2023-09-11T01:18:00Z</cp:lastPrinted>
  <dcterms:modified xsi:type="dcterms:W3CDTF">2023-12-26T09:16:48Z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6AE9232A54FC488EAE30A9EC63A9FA63</vt:lpwstr>
  </property>
</Properties>
</file>