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ind w:left="-15" w:leftChars="-7" w:firstLine="16" w:firstLineChars="5"/>
        <w:jc w:val="both"/>
        <w:rPr>
          <w:rFonts w:hint="eastAsia" w:ascii="宋体" w:hAnsi="宋体" w:cs="宋体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eastAsia" w:ascii="宋体" w:hAnsi="宋体" w:cs="宋体"/>
          <w:b/>
          <w:bCs/>
          <w:sz w:val="32"/>
          <w:szCs w:val="32"/>
        </w:rPr>
      </w:pPr>
      <w:bookmarkStart w:id="0" w:name="_GoBack"/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bookmarkEnd w:id="0"/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3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sz w:val="24"/>
          <w:szCs w:val="24"/>
        </w:rPr>
        <w:tab/>
      </w:r>
    </w:p>
    <w:p>
      <w:pPr>
        <w:pStyle w:val="3"/>
        <w:tabs>
          <w:tab w:val="left" w:pos="7560"/>
        </w:tabs>
        <w:spacing w:line="360" w:lineRule="auto"/>
        <w:ind w:firstLine="0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</w:t>
      </w:r>
    </w:p>
    <w:tbl>
      <w:tblPr>
        <w:tblStyle w:val="4"/>
        <w:tblW w:w="9396" w:type="dxa"/>
        <w:tblInd w:w="2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1786"/>
        <w:gridCol w:w="1566"/>
        <w:gridCol w:w="1950"/>
        <w:gridCol w:w="34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7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设备名称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及相关服务项</w:t>
            </w:r>
          </w:p>
        </w:tc>
        <w:tc>
          <w:tcPr>
            <w:tcW w:w="1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eastAsia="zh-CN"/>
              </w:rPr>
              <w:t>面积（平方米）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元/平方米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总价（元）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/>
              </w:rPr>
              <w:t>富顺县中医医院同心院区门诊楼消防维保项目</w:t>
            </w:r>
          </w:p>
        </w:tc>
        <w:tc>
          <w:tcPr>
            <w:tcW w:w="1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47000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报价</w:t>
            </w:r>
          </w:p>
        </w:tc>
        <w:tc>
          <w:tcPr>
            <w:tcW w:w="69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241" w:firstLineChars="100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人民币：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widowControl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（人民币大写：</w:t>
            </w:r>
            <w:r>
              <w:rPr>
                <w:rFonts w:hint="eastAsia" w:ascii="宋体" w:hAnsi="宋体" w:cs="宋体"/>
                <w:b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宋体" w:hAnsi="宋体" w:cs="宋体"/>
                <w:b/>
                <w:sz w:val="24"/>
              </w:rPr>
              <w:t>元）</w:t>
            </w: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/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480516FB"/>
    <w:rsid w:val="4805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Administrator</cp:lastModifiedBy>
  <dcterms:modified xsi:type="dcterms:W3CDTF">2023-05-18T07:53:52Z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AC832E69198147C8821E8E2D4BD00DDE_11</vt:lpwstr>
  </property>
</Properties>
</file>