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spacing w:line="480" w:lineRule="auto"/>
        <w:outlineLvl w:val="1"/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highlight w:val="none"/>
          <w:lang w:eastAsia="zh-CN"/>
        </w:rPr>
        <w:t>附件</w:t>
      </w: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b/>
          <w:color w:val="000000"/>
          <w:sz w:val="30"/>
          <w:szCs w:val="30"/>
          <w:highlight w:val="none"/>
        </w:rPr>
        <w:t xml:space="preserve"> 报价表</w:t>
      </w:r>
    </w:p>
    <w:p>
      <w:pPr>
        <w:kinsoku/>
        <w:wordWrap/>
        <w:overflowPunct/>
        <w:topLinePunct w:val="0"/>
        <w:bidi w:val="0"/>
        <w:spacing w:line="360" w:lineRule="auto"/>
        <w:jc w:val="center"/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eastAsia="zh-CN"/>
        </w:rPr>
        <w:t>报价一览表</w:t>
      </w:r>
    </w:p>
    <w:p>
      <w:pPr>
        <w:pStyle w:val="5"/>
        <w:tabs>
          <w:tab w:val="left" w:pos="7020"/>
        </w:tabs>
        <w:kinsoku/>
        <w:wordWrap/>
        <w:overflowPunct/>
        <w:topLinePunct w:val="0"/>
        <w:bidi w:val="0"/>
        <w:spacing w:line="360" w:lineRule="auto"/>
        <w:ind w:left="0" w:leftChars="0" w:firstLine="0" w:firstLineChars="0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highlight w:val="none"/>
          <w:lang w:eastAsia="zh-CN"/>
        </w:rPr>
        <w:t>项目</w:t>
      </w:r>
      <w:r>
        <w:rPr>
          <w:rFonts w:hint="eastAsia" w:ascii="仿宋" w:hAnsi="仿宋" w:eastAsia="仿宋" w:cs="仿宋"/>
          <w:color w:val="000000"/>
          <w:kern w:val="0"/>
          <w:sz w:val="24"/>
          <w:szCs w:val="24"/>
          <w:highlight w:val="none"/>
        </w:rPr>
        <w:t>名称：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ab/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 xml:space="preserve">                                  </w:t>
      </w:r>
    </w:p>
    <w:tbl>
      <w:tblPr>
        <w:tblStyle w:val="7"/>
        <w:tblW w:w="97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3699"/>
        <w:gridCol w:w="873"/>
        <w:gridCol w:w="981"/>
        <w:gridCol w:w="1268"/>
        <w:gridCol w:w="1187"/>
        <w:gridCol w:w="10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序号</w:t>
            </w:r>
          </w:p>
        </w:tc>
        <w:tc>
          <w:tcPr>
            <w:tcW w:w="36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项目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数量</w:t>
            </w:r>
          </w:p>
        </w:tc>
        <w:tc>
          <w:tcPr>
            <w:tcW w:w="9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单位</w:t>
            </w:r>
          </w:p>
        </w:tc>
        <w:tc>
          <w:tcPr>
            <w:tcW w:w="12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单价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（元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/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年）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总价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（元）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3699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873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981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1268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1187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1040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3699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873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981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1268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1187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1040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3699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873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981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1268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1187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1040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9798" w:type="dxa"/>
            <w:gridSpan w:val="7"/>
            <w:noWrap w:val="0"/>
            <w:vAlign w:val="top"/>
          </w:tcPr>
          <w:p>
            <w:pPr>
              <w:keepNext w:val="0"/>
              <w:keepLines w:val="0"/>
              <w:kinsoku/>
              <w:wordWrap/>
              <w:overflowPunct/>
              <w:topLinePunct w:val="0"/>
              <w:bidi w:val="0"/>
              <w:spacing w:line="360" w:lineRule="auto"/>
              <w:ind w:left="355" w:leftChars="0" w:hanging="355" w:hangingChars="148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  <w:t>报价金额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总价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  <w:t>（元）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           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元</w:t>
            </w:r>
          </w:p>
          <w:p>
            <w:pPr>
              <w:pStyle w:val="2"/>
              <w:rPr>
                <w:rFonts w:hint="eastAsia"/>
                <w:lang w:val="en-US" w:eastAsia="zh-CN"/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（大写：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仟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佰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拾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万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仟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佰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拾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元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角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分 ）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0" w:firstLineChars="200"/>
        <w:textAlignment w:val="auto"/>
        <w:outlineLvl w:val="9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0" w:firstLineChars="200"/>
        <w:textAlignment w:val="auto"/>
        <w:outlineLvl w:val="9"/>
        <w:rPr>
          <w:rFonts w:hint="eastAsia" w:ascii="仿宋" w:hAnsi="仿宋" w:eastAsia="仿宋" w:cs="仿宋"/>
          <w:b/>
          <w:bCs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注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：</w:t>
      </w:r>
    </w:p>
    <w:p>
      <w:pPr>
        <w:pStyle w:val="2"/>
        <w:spacing w:after="0" w:line="360" w:lineRule="auto"/>
        <w:ind w:firstLine="480" w:firstLineChars="200"/>
        <w:rPr>
          <w:rFonts w:hint="eastAsia" w:ascii="仿宋" w:hAnsi="仿宋" w:eastAsia="仿宋" w:cs="仿宋"/>
          <w:b/>
          <w:bCs/>
          <w:snapToGrid w:val="0"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报价一览表要求：①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所有报价均用人民币表示，报价是响应本项目要求的全部工作内容的验收价格，包括完成本项目所需的一切费用</w:t>
      </w:r>
      <w:r>
        <w:rPr>
          <w:rFonts w:hint="eastAsia" w:ascii="仿宋" w:hAnsi="仿宋" w:eastAsia="仿宋" w:cs="仿宋"/>
          <w:bCs/>
          <w:color w:val="000000"/>
          <w:sz w:val="24"/>
          <w:szCs w:val="24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②同一报价表内任何有选择或可调整的报价将按无效响应处理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。</w:t>
      </w:r>
      <w:bookmarkStart w:id="0" w:name="_GoBack"/>
      <w:bookmarkEnd w:id="0"/>
    </w:p>
    <w:p>
      <w:pPr>
        <w:adjustRightInd w:val="0"/>
        <w:spacing w:line="480" w:lineRule="auto"/>
        <w:ind w:firstLine="600" w:firstLineChars="250"/>
        <w:jc w:val="left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单位名称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（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加盖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公章）：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法定代表人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/负责人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或授权代表（签字）：</w:t>
      </w:r>
    </w:p>
    <w:p>
      <w:pPr>
        <w:ind w:firstLine="480" w:firstLineChars="200"/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日期：XXX年XXX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月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XXX日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2YTk3YzhmYmE5MzUxM2FiYzM1OTcxYTQ2Y2EwMDkifQ=="/>
  </w:docVars>
  <w:rsids>
    <w:rsidRoot w:val="00000000"/>
    <w:rsid w:val="0E7E77FA"/>
    <w:rsid w:val="160100B8"/>
    <w:rsid w:val="51446790"/>
    <w:rsid w:val="6AFE6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First Indent"/>
    <w:basedOn w:val="2"/>
    <w:next w:val="4"/>
    <w:unhideWhenUsed/>
    <w:qFormat/>
    <w:uiPriority w:val="99"/>
    <w:pPr>
      <w:ind w:firstLine="420" w:firstLineChars="100"/>
    </w:pPr>
  </w:style>
  <w:style w:type="paragraph" w:customStyle="1" w:styleId="4">
    <w:name w:val="段落正文"/>
    <w:basedOn w:val="1"/>
    <w:qFormat/>
    <w:uiPriority w:val="99"/>
    <w:pPr>
      <w:spacing w:beforeLines="50" w:line="360" w:lineRule="auto"/>
      <w:ind w:firstLine="200" w:firstLineChars="200"/>
    </w:pPr>
    <w:rPr>
      <w:spacing w:val="2"/>
      <w:sz w:val="24"/>
      <w:szCs w:val="20"/>
    </w:rPr>
  </w:style>
  <w:style w:type="paragraph" w:styleId="5">
    <w:name w:val="Normal Indent"/>
    <w:basedOn w:val="1"/>
    <w:qFormat/>
    <w:uiPriority w:val="0"/>
    <w:pPr>
      <w:ind w:firstLine="420" w:firstLineChars="200"/>
    </w:p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_正文段落"/>
    <w:basedOn w:val="1"/>
    <w:qFormat/>
    <w:uiPriority w:val="0"/>
    <w:pPr>
      <w:spacing w:beforeLines="15" w:afterLines="15" w:line="360" w:lineRule="auto"/>
      <w:ind w:firstLine="200" w:firstLineChars="200"/>
    </w:pPr>
    <w:rPr>
      <w:rFonts w:ascii="宋体" w:eastAsia="仿宋_GB2312"/>
      <w:kern w:val="0"/>
      <w:sz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198</Words>
  <Characters>204</Characters>
  <Lines>0</Lines>
  <Paragraphs>0</Paragraphs>
  <TotalTime>2</TotalTime>
  <ScaleCrop>false</ScaleCrop>
  <LinksUpToDate>false</LinksUpToDate>
  <CharactersWithSpaces>297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2022-11-30T03:41:00Z</dcterms:created>
  <dc:creator>Administrator</dc:creator>
  <cp:lastModifiedBy>Administrator</cp:lastModifiedBy>
  <dcterms:modified xsi:type="dcterms:W3CDTF">2022-11-30T07:56:56Z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FADE8C46B8DC44D7906A32B7D5DBD91D</vt:lpwstr>
  </property>
</Properties>
</file>